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f674ffdf444e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c7bed92c454f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Rimmersberg,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eb6f32e0a54540" /><Relationship Type="http://schemas.openxmlformats.org/officeDocument/2006/relationships/numbering" Target="/word/numbering.xml" Id="R9e707b7e1b524a78" /><Relationship Type="http://schemas.openxmlformats.org/officeDocument/2006/relationships/settings" Target="/word/settings.xml" Id="R61fc3a372b5942da" /><Relationship Type="http://schemas.openxmlformats.org/officeDocument/2006/relationships/image" Target="/word/media/bd83eef0-94e7-465c-9208-0717fe5e5fbd.png" Id="Rcfc7bed92c454f14" /></Relationships>
</file>