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575a09a55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17d2763c6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aa54bb4624c88" /><Relationship Type="http://schemas.openxmlformats.org/officeDocument/2006/relationships/numbering" Target="/word/numbering.xml" Id="R009c0b61a6864f00" /><Relationship Type="http://schemas.openxmlformats.org/officeDocument/2006/relationships/settings" Target="/word/settings.xml" Id="Rffaf33601e9f4fbb" /><Relationship Type="http://schemas.openxmlformats.org/officeDocument/2006/relationships/image" Target="/word/media/7e0b45b9-a108-4686-a711-2476ecfcbecd.png" Id="R8ba17d2763c64681" /></Relationships>
</file>