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7427855f7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f171a3119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2cce5208f40c5" /><Relationship Type="http://schemas.openxmlformats.org/officeDocument/2006/relationships/numbering" Target="/word/numbering.xml" Id="R7fdd750112354a1d" /><Relationship Type="http://schemas.openxmlformats.org/officeDocument/2006/relationships/settings" Target="/word/settings.xml" Id="R8e016874fb1143ee" /><Relationship Type="http://schemas.openxmlformats.org/officeDocument/2006/relationships/image" Target="/word/media/35ffa35e-ccbb-43ea-8159-7fda5738fcd9.png" Id="R4c5f171a31194b86" /></Relationships>
</file>