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545ae90f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0ce7e4a20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422de15242cf" /><Relationship Type="http://schemas.openxmlformats.org/officeDocument/2006/relationships/numbering" Target="/word/numbering.xml" Id="R5c8c3f8778994008" /><Relationship Type="http://schemas.openxmlformats.org/officeDocument/2006/relationships/settings" Target="/word/settings.xml" Id="R73ae130f462f44c1" /><Relationship Type="http://schemas.openxmlformats.org/officeDocument/2006/relationships/image" Target="/word/media/9c826ffd-615e-4a99-b75e-d89600b30906.png" Id="R80a0ce7e4a204b97" /></Relationships>
</file>