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5258453b2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c91480121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246b31cab4ea1" /><Relationship Type="http://schemas.openxmlformats.org/officeDocument/2006/relationships/numbering" Target="/word/numbering.xml" Id="R9415ad3b9efc46a3" /><Relationship Type="http://schemas.openxmlformats.org/officeDocument/2006/relationships/settings" Target="/word/settings.xml" Id="R1fda948bc13e4597" /><Relationship Type="http://schemas.openxmlformats.org/officeDocument/2006/relationships/image" Target="/word/media/6b6cf8da-b51b-4ddc-9329-e2a54af24390.png" Id="Rd93c914801214687" /></Relationships>
</file>