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b9e5579a8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af80443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ba54fa0df4d4b" /><Relationship Type="http://schemas.openxmlformats.org/officeDocument/2006/relationships/numbering" Target="/word/numbering.xml" Id="Rd2235650532c4a09" /><Relationship Type="http://schemas.openxmlformats.org/officeDocument/2006/relationships/settings" Target="/word/settings.xml" Id="R5d27d7bf86434ffd" /><Relationship Type="http://schemas.openxmlformats.org/officeDocument/2006/relationships/image" Target="/word/media/85eb7025-a85d-48fe-8c1b-ebc95adc9ebd.png" Id="Rc996af804434487b" /></Relationships>
</file>