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bc35e56d2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7df1cc307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2f2679be5456b" /><Relationship Type="http://schemas.openxmlformats.org/officeDocument/2006/relationships/numbering" Target="/word/numbering.xml" Id="R58617b231b7f4827" /><Relationship Type="http://schemas.openxmlformats.org/officeDocument/2006/relationships/settings" Target="/word/settings.xml" Id="Raa9a80cd46724aa1" /><Relationship Type="http://schemas.openxmlformats.org/officeDocument/2006/relationships/image" Target="/word/media/4bb14c5a-6d6e-44a1-b7af-601487fa2f54.png" Id="Re1b7df1cc3074bb7" /></Relationships>
</file>