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f3e2d33df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7cee563a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820e595534ee4" /><Relationship Type="http://schemas.openxmlformats.org/officeDocument/2006/relationships/numbering" Target="/word/numbering.xml" Id="R1176399c01054c2d" /><Relationship Type="http://schemas.openxmlformats.org/officeDocument/2006/relationships/settings" Target="/word/settings.xml" Id="Ra488861820b64bff" /><Relationship Type="http://schemas.openxmlformats.org/officeDocument/2006/relationships/image" Target="/word/media/35c1d450-9bcf-40eb-b75e-566f3014c0de.png" Id="Ra867cee563a940eb" /></Relationships>
</file>