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e18cdafe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8c30b45a0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a4dffba0f4997" /><Relationship Type="http://schemas.openxmlformats.org/officeDocument/2006/relationships/numbering" Target="/word/numbering.xml" Id="Rd0256597476c4879" /><Relationship Type="http://schemas.openxmlformats.org/officeDocument/2006/relationships/settings" Target="/word/settings.xml" Id="R22b7d8f73f274ec3" /><Relationship Type="http://schemas.openxmlformats.org/officeDocument/2006/relationships/image" Target="/word/media/acdff9ab-ba07-455b-9337-c6574ec82347.png" Id="Rf0b8c30b45a04601" /></Relationships>
</file>