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b0caa143f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b27141620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Ronsolden,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da351b8eb4aca" /><Relationship Type="http://schemas.openxmlformats.org/officeDocument/2006/relationships/numbering" Target="/word/numbering.xml" Id="Rbd38e70527ea4a88" /><Relationship Type="http://schemas.openxmlformats.org/officeDocument/2006/relationships/settings" Target="/word/settings.xml" Id="R3e07899c674c49d3" /><Relationship Type="http://schemas.openxmlformats.org/officeDocument/2006/relationships/image" Target="/word/media/84d13cb8-dc60-4a5b-ac8d-4540417374f3.png" Id="R7e1b27141620483d" /></Relationships>
</file>