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5f7863abe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f68cd8bea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bfcc8fd2846f6" /><Relationship Type="http://schemas.openxmlformats.org/officeDocument/2006/relationships/numbering" Target="/word/numbering.xml" Id="Rac87581e10ab4f44" /><Relationship Type="http://schemas.openxmlformats.org/officeDocument/2006/relationships/settings" Target="/word/settings.xml" Id="R4048749af2fd4807" /><Relationship Type="http://schemas.openxmlformats.org/officeDocument/2006/relationships/image" Target="/word/media/0194a11b-ccea-40d0-9245-6049d705769e.png" Id="Ra2cf68cd8bea4a70" /></Relationships>
</file>