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b0519678c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de5ec1771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Rosenthalseifen,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c46d0c7d44777" /><Relationship Type="http://schemas.openxmlformats.org/officeDocument/2006/relationships/numbering" Target="/word/numbering.xml" Id="Rd95b76e347cc44a4" /><Relationship Type="http://schemas.openxmlformats.org/officeDocument/2006/relationships/settings" Target="/word/settings.xml" Id="R24af85d158064f7c" /><Relationship Type="http://schemas.openxmlformats.org/officeDocument/2006/relationships/image" Target="/word/media/6d8b16c4-e66e-4ae1-87b9-78ef7ad827cc.png" Id="R554de5ec17714242" /></Relationships>
</file>