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d8e4ccc3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be774a10d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Rosshaupten,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e125cd074971" /><Relationship Type="http://schemas.openxmlformats.org/officeDocument/2006/relationships/numbering" Target="/word/numbering.xml" Id="Race7804463534c98" /><Relationship Type="http://schemas.openxmlformats.org/officeDocument/2006/relationships/settings" Target="/word/settings.xml" Id="Rdedb7d3e26a74aa7" /><Relationship Type="http://schemas.openxmlformats.org/officeDocument/2006/relationships/image" Target="/word/media/549a9533-a9dd-421e-8454-9f3d6d185953.png" Id="R205be774a10d4dde" /></Relationships>
</file>