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935f4a81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c3773888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18681335c40a2" /><Relationship Type="http://schemas.openxmlformats.org/officeDocument/2006/relationships/numbering" Target="/word/numbering.xml" Id="R8e28c511926f427d" /><Relationship Type="http://schemas.openxmlformats.org/officeDocument/2006/relationships/settings" Target="/word/settings.xml" Id="R1ac7c4edb1d646d8" /><Relationship Type="http://schemas.openxmlformats.org/officeDocument/2006/relationships/image" Target="/word/media/4e03ae7d-2072-4c56-8223-9638a6d5ef60.png" Id="Rbacc377388854ef9" /></Relationships>
</file>