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16fe2e314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3df1ffdf6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Rostruperfeld,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a920f5a344c0" /><Relationship Type="http://schemas.openxmlformats.org/officeDocument/2006/relationships/numbering" Target="/word/numbering.xml" Id="R4701ddcf20784922" /><Relationship Type="http://schemas.openxmlformats.org/officeDocument/2006/relationships/settings" Target="/word/settings.xml" Id="R5b5c69a7c3174d1d" /><Relationship Type="http://schemas.openxmlformats.org/officeDocument/2006/relationships/image" Target="/word/media/0aa5f864-720c-4833-96ea-af6e031b0cc0.png" Id="R1963df1ffdf6420c" /></Relationships>
</file>