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2b2fcd682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a1d8baa65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4685ac15b428d" /><Relationship Type="http://schemas.openxmlformats.org/officeDocument/2006/relationships/numbering" Target="/word/numbering.xml" Id="R708ec73d47994e7f" /><Relationship Type="http://schemas.openxmlformats.org/officeDocument/2006/relationships/settings" Target="/word/settings.xml" Id="Rb54364eb12c44c2f" /><Relationship Type="http://schemas.openxmlformats.org/officeDocument/2006/relationships/image" Target="/word/media/20dc3130-582b-41b2-b674-fe15865e3d9d.png" Id="Re38a1d8baa654c1d" /></Relationships>
</file>