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058d0c9b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6ef76373b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64b3aae04a75" /><Relationship Type="http://schemas.openxmlformats.org/officeDocument/2006/relationships/numbering" Target="/word/numbering.xml" Id="R4e45797fc5ee4d51" /><Relationship Type="http://schemas.openxmlformats.org/officeDocument/2006/relationships/settings" Target="/word/settings.xml" Id="Re69c65556c96417e" /><Relationship Type="http://schemas.openxmlformats.org/officeDocument/2006/relationships/image" Target="/word/media/4d3b84e5-27d8-4ca2-81d6-2f8c4cbdcfa9.png" Id="Re9e6ef76373b403d" /></Relationships>
</file>