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fa5e74ebf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c8ce457b2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ca6803f944e0d" /><Relationship Type="http://schemas.openxmlformats.org/officeDocument/2006/relationships/numbering" Target="/word/numbering.xml" Id="R8eb2c2e2c8554e14" /><Relationship Type="http://schemas.openxmlformats.org/officeDocument/2006/relationships/settings" Target="/word/settings.xml" Id="R181107ab792b4781" /><Relationship Type="http://schemas.openxmlformats.org/officeDocument/2006/relationships/image" Target="/word/media/50694c83-d6ce-48d6-b96c-77086100a8b3.png" Id="R785c8ce457b24372" /></Relationships>
</file>