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4e6150a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3f27a28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Ruderszell,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fa80a21f43b0" /><Relationship Type="http://schemas.openxmlformats.org/officeDocument/2006/relationships/numbering" Target="/word/numbering.xml" Id="Rde1e43282e704228" /><Relationship Type="http://schemas.openxmlformats.org/officeDocument/2006/relationships/settings" Target="/word/settings.xml" Id="R975a935e42ca4632" /><Relationship Type="http://schemas.openxmlformats.org/officeDocument/2006/relationships/image" Target="/word/media/22fb9946-5fac-432d-a731-9f6a4f76c1d7.png" Id="Ra1393f27a2834f79" /></Relationships>
</file>