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9eca8bbea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e626fffc0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Ruppertsberg,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dbc61ddcb4ccb" /><Relationship Type="http://schemas.openxmlformats.org/officeDocument/2006/relationships/numbering" Target="/word/numbering.xml" Id="R50250f21223c4105" /><Relationship Type="http://schemas.openxmlformats.org/officeDocument/2006/relationships/settings" Target="/word/settings.xml" Id="R9c981d8ac5f341e5" /><Relationship Type="http://schemas.openxmlformats.org/officeDocument/2006/relationships/image" Target="/word/media/e90759f0-379d-4e2a-af19-adc2f9ac4225.png" Id="Rf6fe626fffc04621" /></Relationships>
</file>