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11f015ce0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1911039ec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Rusbend,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a0c0646c14d75" /><Relationship Type="http://schemas.openxmlformats.org/officeDocument/2006/relationships/numbering" Target="/word/numbering.xml" Id="Rdadfee16965e4e85" /><Relationship Type="http://schemas.openxmlformats.org/officeDocument/2006/relationships/settings" Target="/word/settings.xml" Id="R4cbbfe7497984655" /><Relationship Type="http://schemas.openxmlformats.org/officeDocument/2006/relationships/image" Target="/word/media/7e99103c-6c6a-479c-861d-1a667fc555aa.png" Id="Ra241911039ec4d17" /></Relationships>
</file>