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3aab3bf2b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6080df1e6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d6ed343e24e70" /><Relationship Type="http://schemas.openxmlformats.org/officeDocument/2006/relationships/numbering" Target="/word/numbering.xml" Id="R088fc4d1b94e4821" /><Relationship Type="http://schemas.openxmlformats.org/officeDocument/2006/relationships/settings" Target="/word/settings.xml" Id="Rc845942930aa45b6" /><Relationship Type="http://schemas.openxmlformats.org/officeDocument/2006/relationships/image" Target="/word/media/fb4ac99c-8dc7-4015-b400-1dbf4833a5f7.png" Id="R79a6080df1e642f8" /></Relationships>
</file>