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65dfd8fa7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55c541338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510ae83974c5e" /><Relationship Type="http://schemas.openxmlformats.org/officeDocument/2006/relationships/numbering" Target="/word/numbering.xml" Id="R0f9a42413b454e9e" /><Relationship Type="http://schemas.openxmlformats.org/officeDocument/2006/relationships/settings" Target="/word/settings.xml" Id="Rd6145a1d9d1d4308" /><Relationship Type="http://schemas.openxmlformats.org/officeDocument/2006/relationships/image" Target="/word/media/4da7825e-f601-4004-8db5-c976c7e00f83.png" Id="R41955c54133846c0" /></Relationships>
</file>