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85deea6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5730f7836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Sandbeiendorf,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1ad50263449c" /><Relationship Type="http://schemas.openxmlformats.org/officeDocument/2006/relationships/numbering" Target="/word/numbering.xml" Id="R1b78c808904b4a19" /><Relationship Type="http://schemas.openxmlformats.org/officeDocument/2006/relationships/settings" Target="/word/settings.xml" Id="R65932ceafcd84901" /><Relationship Type="http://schemas.openxmlformats.org/officeDocument/2006/relationships/image" Target="/word/media/dee48150-2eba-4ac5-8254-3b2230ee67d0.png" Id="R0885730f78364fa8" /></Relationships>
</file>