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e3693855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ad5f0f6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154a314af4e29" /><Relationship Type="http://schemas.openxmlformats.org/officeDocument/2006/relationships/numbering" Target="/word/numbering.xml" Id="R05b19313be0d4a61" /><Relationship Type="http://schemas.openxmlformats.org/officeDocument/2006/relationships/settings" Target="/word/settings.xml" Id="R06246dfa49234d2a" /><Relationship Type="http://schemas.openxmlformats.org/officeDocument/2006/relationships/image" Target="/word/media/d0eba25d-2f6f-42b7-a054-7ad937b73c5d.png" Id="R82f8ad5f0f61471c" /></Relationships>
</file>