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1df8f7b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fd6e5c0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Pauli,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d3cb336d5476c" /><Relationship Type="http://schemas.openxmlformats.org/officeDocument/2006/relationships/numbering" Target="/word/numbering.xml" Id="Rdf73479906ab4239" /><Relationship Type="http://schemas.openxmlformats.org/officeDocument/2006/relationships/settings" Target="/word/settings.xml" Id="R1ad0f1c9a8034ccb" /><Relationship Type="http://schemas.openxmlformats.org/officeDocument/2006/relationships/image" Target="/word/media/11851ed7-ad0b-4c44-b3d4-23f2dc53c532.png" Id="R43b1fd6e5c0d408a" /></Relationships>
</file>