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bf4faeaa9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590290a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eca0e0a644583" /><Relationship Type="http://schemas.openxmlformats.org/officeDocument/2006/relationships/numbering" Target="/word/numbering.xml" Id="R5cead7cb9027492a" /><Relationship Type="http://schemas.openxmlformats.org/officeDocument/2006/relationships/settings" Target="/word/settings.xml" Id="R6fb5f2b7173e4d82" /><Relationship Type="http://schemas.openxmlformats.org/officeDocument/2006/relationships/image" Target="/word/media/eee40511-61c6-4741-8680-489e3793c565.png" Id="R464c590290ac420f" /></Relationships>
</file>