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8f870017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c0b6a6f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Saspow,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bf3333f6e4210" /><Relationship Type="http://schemas.openxmlformats.org/officeDocument/2006/relationships/numbering" Target="/word/numbering.xml" Id="R78ba5bb7a7c34b9b" /><Relationship Type="http://schemas.openxmlformats.org/officeDocument/2006/relationships/settings" Target="/word/settings.xml" Id="R4e13b560d49b4245" /><Relationship Type="http://schemas.openxmlformats.org/officeDocument/2006/relationships/image" Target="/word/media/e2b0075c-2c5c-4f82-9bcc-dea5ef9d7fc0.png" Id="R3236c0b6a6fe4a99" /></Relationships>
</file>