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8a8aac2b8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0800328b2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Sassenbach,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b0a4611c945e5" /><Relationship Type="http://schemas.openxmlformats.org/officeDocument/2006/relationships/numbering" Target="/word/numbering.xml" Id="R6c6481adfd774682" /><Relationship Type="http://schemas.openxmlformats.org/officeDocument/2006/relationships/settings" Target="/word/settings.xml" Id="R850fc0599e8c4fb5" /><Relationship Type="http://schemas.openxmlformats.org/officeDocument/2006/relationships/image" Target="/word/media/74b9ab74-7f25-4f12-9c79-c1808d5dea57.png" Id="R0100800328b24316" /></Relationships>
</file>