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8bcca6642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b126a3cfc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4aaab0cc346e4" /><Relationship Type="http://schemas.openxmlformats.org/officeDocument/2006/relationships/numbering" Target="/word/numbering.xml" Id="R25fb8bf673994d87" /><Relationship Type="http://schemas.openxmlformats.org/officeDocument/2006/relationships/settings" Target="/word/settings.xml" Id="R00c11e45cb8943d7" /><Relationship Type="http://schemas.openxmlformats.org/officeDocument/2006/relationships/image" Target="/word/media/1509b60c-d673-4c33-9741-032d75bfcd07.png" Id="R1c8b126a3cfc4a23" /></Relationships>
</file>