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3bb793ef3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4cea51350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88b50e7584e8b" /><Relationship Type="http://schemas.openxmlformats.org/officeDocument/2006/relationships/numbering" Target="/word/numbering.xml" Id="Ra7b794eaf61a4502" /><Relationship Type="http://schemas.openxmlformats.org/officeDocument/2006/relationships/settings" Target="/word/settings.xml" Id="R10a0d3f9cc6446dd" /><Relationship Type="http://schemas.openxmlformats.org/officeDocument/2006/relationships/image" Target="/word/media/e943b4e4-fc95-4af0-8134-c203dc85ca6c.png" Id="R0fa4cea513504864" /></Relationships>
</file>