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67f3be10b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2609dbd6f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Saulnhof,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2023e0c644b91" /><Relationship Type="http://schemas.openxmlformats.org/officeDocument/2006/relationships/numbering" Target="/word/numbering.xml" Id="R025b7e6c8f0b4d28" /><Relationship Type="http://schemas.openxmlformats.org/officeDocument/2006/relationships/settings" Target="/word/settings.xml" Id="R0b4c70d3c15c4d52" /><Relationship Type="http://schemas.openxmlformats.org/officeDocument/2006/relationships/image" Target="/word/media/e74f29b6-d104-4541-902c-8e2c6b4ce413.png" Id="R08e2609dbd6f4d4b" /></Relationships>
</file>