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d35c6c47e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49e5d8de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Schaardeich,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c7bf049784f3f" /><Relationship Type="http://schemas.openxmlformats.org/officeDocument/2006/relationships/numbering" Target="/word/numbering.xml" Id="Rc79458a2d669430e" /><Relationship Type="http://schemas.openxmlformats.org/officeDocument/2006/relationships/settings" Target="/word/settings.xml" Id="R9490237ec47740ac" /><Relationship Type="http://schemas.openxmlformats.org/officeDocument/2006/relationships/image" Target="/word/media/980f1a89-a8f5-471a-8e1e-bb16b9cfdd1e.png" Id="Rbfa49e5d8de84d48" /></Relationships>
</file>