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5df4a8e17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88e21f2dd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Schaffeld,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2bf99e77c46bc" /><Relationship Type="http://schemas.openxmlformats.org/officeDocument/2006/relationships/numbering" Target="/word/numbering.xml" Id="R32e30aed8b384e4f" /><Relationship Type="http://schemas.openxmlformats.org/officeDocument/2006/relationships/settings" Target="/word/settings.xml" Id="Re5175022d7c342f2" /><Relationship Type="http://schemas.openxmlformats.org/officeDocument/2006/relationships/image" Target="/word/media/5fdd840e-b86e-47ab-b84d-75c2f68a9872.png" Id="Rb3288e21f2dd4923" /></Relationships>
</file>