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5515f5bd904e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566ca20cf94a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Schafhofen,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8fe00214ba4acc" /><Relationship Type="http://schemas.openxmlformats.org/officeDocument/2006/relationships/numbering" Target="/word/numbering.xml" Id="R091b20d80f92454d" /><Relationship Type="http://schemas.openxmlformats.org/officeDocument/2006/relationships/settings" Target="/word/settings.xml" Id="R1ac0b90a7459473e" /><Relationship Type="http://schemas.openxmlformats.org/officeDocument/2006/relationships/image" Target="/word/media/a2ae59f8-f8a8-4bb9-a48f-5fa79f1593e6.png" Id="Rc2566ca20cf94a3f" /></Relationships>
</file>