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187b0e9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dc81fbdf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Schafshill,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e99f03f464db8" /><Relationship Type="http://schemas.openxmlformats.org/officeDocument/2006/relationships/numbering" Target="/word/numbering.xml" Id="R2c5b9319a0e34bad" /><Relationship Type="http://schemas.openxmlformats.org/officeDocument/2006/relationships/settings" Target="/word/settings.xml" Id="R1cc5b74396294d88" /><Relationship Type="http://schemas.openxmlformats.org/officeDocument/2006/relationships/image" Target="/word/media/bff9a893-9cd3-4d6c-ad71-97ac09d3ed71.png" Id="R4a4dc81fbdf14a53" /></Relationships>
</file>