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a34f0f5e2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753188208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Schafstedt,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315b438ba4be9" /><Relationship Type="http://schemas.openxmlformats.org/officeDocument/2006/relationships/numbering" Target="/word/numbering.xml" Id="Rc90bb72e342b48e3" /><Relationship Type="http://schemas.openxmlformats.org/officeDocument/2006/relationships/settings" Target="/word/settings.xml" Id="R88a21391ab2a4093" /><Relationship Type="http://schemas.openxmlformats.org/officeDocument/2006/relationships/image" Target="/word/media/c2febaa0-0ebe-450a-8049-6afceb50b6f9.png" Id="R13c7531882084ae4" /></Relationships>
</file>