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cf05609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0c2d44e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726bc97d49e7" /><Relationship Type="http://schemas.openxmlformats.org/officeDocument/2006/relationships/numbering" Target="/word/numbering.xml" Id="Rf372a4d216c4438a" /><Relationship Type="http://schemas.openxmlformats.org/officeDocument/2006/relationships/settings" Target="/word/settings.xml" Id="R89c62266dfbc4f87" /><Relationship Type="http://schemas.openxmlformats.org/officeDocument/2006/relationships/image" Target="/word/media/c09fc753-db1c-4c24-a706-b9fdcd3c7033.png" Id="Rf3bf0c2d44e045a5" /></Relationships>
</file>