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b2ce9dbfd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748991b33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Schaphusen,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dc0f0d196a4c93" /><Relationship Type="http://schemas.openxmlformats.org/officeDocument/2006/relationships/numbering" Target="/word/numbering.xml" Id="R87dddd1371674149" /><Relationship Type="http://schemas.openxmlformats.org/officeDocument/2006/relationships/settings" Target="/word/settings.xml" Id="R1e71693324b14b3a" /><Relationship Type="http://schemas.openxmlformats.org/officeDocument/2006/relationships/image" Target="/word/media/40559523-8c6a-4c89-aa0c-c60aaa4c1eff.png" Id="R053748991b334b57" /></Relationships>
</file>