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fa744e470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6c4869d40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Schardebull,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2cbd55b374afc" /><Relationship Type="http://schemas.openxmlformats.org/officeDocument/2006/relationships/numbering" Target="/word/numbering.xml" Id="R01e6cf063bd84e28" /><Relationship Type="http://schemas.openxmlformats.org/officeDocument/2006/relationships/settings" Target="/word/settings.xml" Id="R6f96d8017e5147a3" /><Relationship Type="http://schemas.openxmlformats.org/officeDocument/2006/relationships/image" Target="/word/media/d509844e-d4fa-47f2-9631-a98f8fdaf615.png" Id="R4d16c4869d40479f" /></Relationships>
</file>