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f6bdbef0ef45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7dd466aac04c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Schee,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4229d30ab44629" /><Relationship Type="http://schemas.openxmlformats.org/officeDocument/2006/relationships/numbering" Target="/word/numbering.xml" Id="R616fd0444b284f79" /><Relationship Type="http://schemas.openxmlformats.org/officeDocument/2006/relationships/settings" Target="/word/settings.xml" Id="R5c69a7a54637404e" /><Relationship Type="http://schemas.openxmlformats.org/officeDocument/2006/relationships/image" Target="/word/media/064424e9-6916-4804-bb27-64264f0ffaf5.png" Id="Re27dd466aac04c21" /></Relationships>
</file>