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e33459e14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b1d4ae5d1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Schernfeld,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5a121d54f44a7" /><Relationship Type="http://schemas.openxmlformats.org/officeDocument/2006/relationships/numbering" Target="/word/numbering.xml" Id="R7a766d6f4ddf4890" /><Relationship Type="http://schemas.openxmlformats.org/officeDocument/2006/relationships/settings" Target="/word/settings.xml" Id="R9feda748e3494027" /><Relationship Type="http://schemas.openxmlformats.org/officeDocument/2006/relationships/image" Target="/word/media/e05aeb72-e680-4642-9a4d-690b8dd34d0e.png" Id="R95ab1d4ae5d1471f" /></Relationships>
</file>