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4736b8f49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8fc19ac5e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Schessinghausen,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1be7a9c8543f9" /><Relationship Type="http://schemas.openxmlformats.org/officeDocument/2006/relationships/numbering" Target="/word/numbering.xml" Id="R359ae3d441ac478d" /><Relationship Type="http://schemas.openxmlformats.org/officeDocument/2006/relationships/settings" Target="/word/settings.xml" Id="R51aede19bc254610" /><Relationship Type="http://schemas.openxmlformats.org/officeDocument/2006/relationships/image" Target="/word/media/92f0b185-c0b7-42f0-95c0-9e4cadd21b76.png" Id="R7838fc19ac5e4278" /></Relationships>
</file>