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12bbea64e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377f20410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Schieder,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01ce985994c75" /><Relationship Type="http://schemas.openxmlformats.org/officeDocument/2006/relationships/numbering" Target="/word/numbering.xml" Id="R1e1399891e294afb" /><Relationship Type="http://schemas.openxmlformats.org/officeDocument/2006/relationships/settings" Target="/word/settings.xml" Id="Ra8ad09a8eb5047bc" /><Relationship Type="http://schemas.openxmlformats.org/officeDocument/2006/relationships/image" Target="/word/media/d66b76bb-b5ea-4972-9128-d61cd047d41e.png" Id="R93c377f204104dd0" /></Relationships>
</file>