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cbc355d7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53b1da5e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4af804c6c4da2" /><Relationship Type="http://schemas.openxmlformats.org/officeDocument/2006/relationships/numbering" Target="/word/numbering.xml" Id="Rbc278ee0dcce4b82" /><Relationship Type="http://schemas.openxmlformats.org/officeDocument/2006/relationships/settings" Target="/word/settings.xml" Id="Rfa55a0c4d74a4df2" /><Relationship Type="http://schemas.openxmlformats.org/officeDocument/2006/relationships/image" Target="/word/media/ac2f357c-fc82-4156-84a6-f749d67b0e29.png" Id="Rfe9553b1da5e4dd5" /></Relationships>
</file>