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e4d5a877a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84a15c60c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Schiol,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713ef015240c9" /><Relationship Type="http://schemas.openxmlformats.org/officeDocument/2006/relationships/numbering" Target="/word/numbering.xml" Id="R26d5a6a26d8a4df4" /><Relationship Type="http://schemas.openxmlformats.org/officeDocument/2006/relationships/settings" Target="/word/settings.xml" Id="R603308c443f34776" /><Relationship Type="http://schemas.openxmlformats.org/officeDocument/2006/relationships/image" Target="/word/media/db17a665-6f28-43c3-9b40-4f4341b6dc60.png" Id="R1b784a15c60c40e3" /></Relationships>
</file>