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4d79c79f7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2366c690e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4042707e940fc" /><Relationship Type="http://schemas.openxmlformats.org/officeDocument/2006/relationships/numbering" Target="/word/numbering.xml" Id="R54cb520da8e04c2f" /><Relationship Type="http://schemas.openxmlformats.org/officeDocument/2006/relationships/settings" Target="/word/settings.xml" Id="R68100d81aae8434b" /><Relationship Type="http://schemas.openxmlformats.org/officeDocument/2006/relationships/image" Target="/word/media/6e87d57e-2b1d-42ba-82f9-8b0f033ff6a7.png" Id="R4242366c690e4069" /></Relationships>
</file>