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4f153a66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727fc637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0f40f24c4b55" /><Relationship Type="http://schemas.openxmlformats.org/officeDocument/2006/relationships/numbering" Target="/word/numbering.xml" Id="Rd7e2fdaa74c641ca" /><Relationship Type="http://schemas.openxmlformats.org/officeDocument/2006/relationships/settings" Target="/word/settings.xml" Id="R47dfc189eb8148c9" /><Relationship Type="http://schemas.openxmlformats.org/officeDocument/2006/relationships/image" Target="/word/media/c9b8fbfe-cf32-4f29-bec8-2adb7b0f7e52.png" Id="R2018727fc63746d2" /></Relationships>
</file>