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0b01b2d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8d473aa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Schmedshagen,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a5ee807e4a55" /><Relationship Type="http://schemas.openxmlformats.org/officeDocument/2006/relationships/numbering" Target="/word/numbering.xml" Id="R8f74dde16cac4dc0" /><Relationship Type="http://schemas.openxmlformats.org/officeDocument/2006/relationships/settings" Target="/word/settings.xml" Id="R3dd67b3aa4a946ec" /><Relationship Type="http://schemas.openxmlformats.org/officeDocument/2006/relationships/image" Target="/word/media/356a0206-7488-4a4b-b543-f97dc3483eec.png" Id="R94b08d473aa34f87" /></Relationships>
</file>