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f94ec4611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dccc0cc01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Schneckenweiler,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5274b3e194de5" /><Relationship Type="http://schemas.openxmlformats.org/officeDocument/2006/relationships/numbering" Target="/word/numbering.xml" Id="Rf68cbda5c8c84f97" /><Relationship Type="http://schemas.openxmlformats.org/officeDocument/2006/relationships/settings" Target="/word/settings.xml" Id="Rff319509ef6d43db" /><Relationship Type="http://schemas.openxmlformats.org/officeDocument/2006/relationships/image" Target="/word/media/b57d3812-ce12-4c1c-8ab8-850e873ad251.png" Id="Rcaadccc0cc014abb" /></Relationships>
</file>